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D8" w:rsidRDefault="00B50A72" w:rsidP="00B50A72">
      <w:pPr>
        <w:ind w:left="48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56EE">
        <w:rPr>
          <w:rFonts w:ascii="Times New Roman" w:hAnsi="Times New Roman" w:cs="Times New Roman"/>
          <w:b/>
          <w:sz w:val="40"/>
          <w:szCs w:val="40"/>
        </w:rPr>
        <w:t xml:space="preserve"> ГБПОУ ВО</w:t>
      </w:r>
    </w:p>
    <w:p w:rsidR="004C56EE" w:rsidRDefault="004C56EE" w:rsidP="004C56EE">
      <w:pPr>
        <w:ind w:left="368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4C56EE" w:rsidRPr="00B50A72" w:rsidRDefault="004C56EE" w:rsidP="004C56EE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4C56EE" w:rsidRPr="00B50A72" w:rsidRDefault="004C56EE" w:rsidP="004C56EE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4C56EE" w:rsidRPr="00B50A72" w:rsidRDefault="004C56EE" w:rsidP="00B50A72">
      <w:pPr>
        <w:ind w:firstLine="1276"/>
        <w:rPr>
          <w:rFonts w:ascii="Times New Roman" w:hAnsi="Times New Roman" w:cs="Aharoni"/>
          <w:b/>
          <w:sz w:val="48"/>
          <w:szCs w:val="48"/>
        </w:rPr>
      </w:pPr>
      <w:r w:rsidRPr="00B50A72">
        <w:rPr>
          <w:rFonts w:ascii="Times New Roman" w:hAnsi="Times New Roman" w:cs="Aharoni"/>
          <w:b/>
          <w:sz w:val="48"/>
          <w:szCs w:val="48"/>
        </w:rPr>
        <w:t>Технологическая карта урока по окружающему миру</w:t>
      </w:r>
    </w:p>
    <w:p w:rsidR="004C56EE" w:rsidRPr="00B50A72" w:rsidRDefault="004C56EE" w:rsidP="00B50A72">
      <w:pPr>
        <w:ind w:left="2268" w:hanging="992"/>
        <w:rPr>
          <w:rFonts w:ascii="Times New Roman" w:hAnsi="Times New Roman" w:cs="Aharoni"/>
          <w:b/>
          <w:sz w:val="48"/>
          <w:szCs w:val="48"/>
        </w:rPr>
      </w:pPr>
      <w:r w:rsidRPr="00B50A72">
        <w:rPr>
          <w:rFonts w:ascii="Times New Roman" w:hAnsi="Times New Roman" w:cs="Aharoni"/>
          <w:b/>
          <w:sz w:val="48"/>
          <w:szCs w:val="48"/>
        </w:rPr>
        <w:t xml:space="preserve">  на тему: «Урал-Каменный пояс. Кавказские горы»</w:t>
      </w:r>
    </w:p>
    <w:p w:rsidR="00B50A72" w:rsidRDefault="00B50A72" w:rsidP="004C56EE">
      <w:pPr>
        <w:ind w:left="2268"/>
        <w:rPr>
          <w:rFonts w:ascii="Times New Roman" w:hAnsi="Times New Roman" w:cs="Times New Roman"/>
          <w:b/>
          <w:sz w:val="40"/>
          <w:szCs w:val="40"/>
        </w:rPr>
      </w:pPr>
    </w:p>
    <w:p w:rsidR="00B50A72" w:rsidRDefault="00B50A72" w:rsidP="00B50A72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Голованова Ксения Валерьевна </w:t>
      </w:r>
      <w:r>
        <w:rPr>
          <w:rFonts w:ascii="Times New Roman" w:hAnsi="Times New Roman" w:cs="Times New Roman"/>
          <w:b/>
          <w:sz w:val="40"/>
          <w:szCs w:val="40"/>
        </w:rPr>
        <w:br/>
        <w:t>Проверила: учитель начальных классов</w:t>
      </w:r>
      <w:r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Журавлёва Екатерина Юрьевна </w:t>
      </w:r>
    </w:p>
    <w:p w:rsidR="00B50A72" w:rsidRDefault="00B50A72" w:rsidP="00B50A72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419B9" w:rsidRDefault="00B50A72" w:rsidP="007419B9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2019г. </w:t>
      </w:r>
    </w:p>
    <w:p w:rsidR="006030B4" w:rsidRDefault="006030B4" w:rsidP="007419B9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030B4" w:rsidRDefault="006030B4" w:rsidP="007419B9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19B9" w:rsidRPr="00272812" w:rsidRDefault="00B50A72" w:rsidP="00272812">
      <w:pPr>
        <w:ind w:left="-567"/>
        <w:rPr>
          <w:rFonts w:ascii="Times New Roman" w:hAnsi="Times New Roman" w:cs="Times New Roman"/>
          <w:sz w:val="24"/>
          <w:szCs w:val="24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lastRenderedPageBreak/>
        <w:t>ФИО студента</w:t>
      </w:r>
      <w:r w:rsidRPr="007419B9">
        <w:rPr>
          <w:rFonts w:ascii="Times New Roman" w:hAnsi="Times New Roman" w:cs="Times New Roman"/>
          <w:sz w:val="28"/>
          <w:szCs w:val="28"/>
        </w:rPr>
        <w:t xml:space="preserve">: Голованова Ксения Валерьевна 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ФИО методиста и учителя: </w:t>
      </w:r>
      <w:r w:rsidRPr="007419B9">
        <w:rPr>
          <w:rFonts w:ascii="Times New Roman" w:hAnsi="Times New Roman" w:cs="Times New Roman"/>
          <w:sz w:val="28"/>
          <w:szCs w:val="28"/>
        </w:rPr>
        <w:t xml:space="preserve">Журавлева Екатерина Юрьевна </w:t>
      </w:r>
      <w:r w:rsidRPr="007419B9">
        <w:rPr>
          <w:rFonts w:ascii="Times New Roman" w:hAnsi="Times New Roman" w:cs="Times New Roman"/>
          <w:sz w:val="28"/>
          <w:szCs w:val="28"/>
        </w:rPr>
        <w:br/>
        <w:t xml:space="preserve">                                </w:t>
      </w:r>
      <w:r w:rsidR="006030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419B9">
        <w:rPr>
          <w:rFonts w:ascii="Times New Roman" w:hAnsi="Times New Roman" w:cs="Times New Roman"/>
          <w:sz w:val="28"/>
          <w:szCs w:val="28"/>
        </w:rPr>
        <w:t xml:space="preserve">Афанасьева Ольга Николаевна 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7A700D" w:rsidRPr="007419B9">
        <w:rPr>
          <w:rFonts w:ascii="Times New Roman" w:hAnsi="Times New Roman" w:cs="Times New Roman"/>
          <w:sz w:val="28"/>
          <w:szCs w:val="28"/>
        </w:rPr>
        <w:t>окружающий мир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7A700D" w:rsidRPr="007419B9">
        <w:rPr>
          <w:rFonts w:ascii="Times New Roman" w:hAnsi="Times New Roman" w:cs="Times New Roman"/>
          <w:sz w:val="28"/>
          <w:szCs w:val="28"/>
        </w:rPr>
        <w:t>4</w:t>
      </w:r>
      <w:r w:rsidR="006030B4">
        <w:rPr>
          <w:rFonts w:ascii="Times New Roman" w:hAnsi="Times New Roman" w:cs="Times New Roman"/>
          <w:sz w:val="28"/>
          <w:szCs w:val="28"/>
        </w:rPr>
        <w:t xml:space="preserve"> </w:t>
      </w:r>
      <w:r w:rsidR="007A700D" w:rsidRPr="007419B9">
        <w:rPr>
          <w:rFonts w:ascii="Times New Roman" w:hAnsi="Times New Roman" w:cs="Times New Roman"/>
          <w:sz w:val="28"/>
          <w:szCs w:val="28"/>
        </w:rPr>
        <w:t>«Г»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7A700D" w:rsidRPr="007419B9">
        <w:rPr>
          <w:rFonts w:ascii="Times New Roman" w:hAnsi="Times New Roman" w:cs="Times New Roman"/>
          <w:sz w:val="28"/>
          <w:szCs w:val="28"/>
        </w:rPr>
        <w:t>«Урал-Каменный пояс. Кавказские горы»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 xml:space="preserve">Автор УМК: </w:t>
      </w:r>
      <w:r w:rsidR="007A700D" w:rsidRPr="007419B9">
        <w:rPr>
          <w:rFonts w:ascii="Times New Roman" w:hAnsi="Times New Roman" w:cs="Times New Roman"/>
          <w:sz w:val="28"/>
          <w:szCs w:val="28"/>
        </w:rPr>
        <w:t xml:space="preserve">«Начальная Школа </w:t>
      </w:r>
      <w:r w:rsidR="007A700D" w:rsidRPr="007419B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A700D" w:rsidRPr="007419B9">
        <w:rPr>
          <w:rFonts w:ascii="Times New Roman" w:hAnsi="Times New Roman" w:cs="Times New Roman"/>
          <w:sz w:val="28"/>
          <w:szCs w:val="28"/>
        </w:rPr>
        <w:t xml:space="preserve"> века», Виноградова Н.Ф.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051A17" w:rsidRPr="00741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3B2" w:rsidRPr="007419B9">
        <w:rPr>
          <w:rFonts w:ascii="Times New Roman" w:hAnsi="Times New Roman" w:cs="Times New Roman"/>
          <w:sz w:val="28"/>
          <w:szCs w:val="28"/>
        </w:rPr>
        <w:t xml:space="preserve">создание у учащихся целостного представления об Уральских и Кавказских горах, их географическом положении и природных особенностях. 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Учебные задачи: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419B9">
        <w:rPr>
          <w:rFonts w:ascii="Times New Roman" w:hAnsi="Times New Roman" w:cs="Times New Roman"/>
          <w:b/>
          <w:sz w:val="28"/>
          <w:szCs w:val="28"/>
        </w:rPr>
        <w:t>1.</w:t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личностных результатов:</w:t>
      </w:r>
      <w:r w:rsidR="006030B4">
        <w:rPr>
          <w:rFonts w:ascii="Times New Roman" w:hAnsi="Times New Roman" w:cs="Times New Roman"/>
          <w:b/>
          <w:sz w:val="28"/>
          <w:szCs w:val="28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-проявить интерес к уроку окружающего мира;</w:t>
      </w:r>
      <w:r w:rsidR="006030B4">
        <w:rPr>
          <w:rFonts w:ascii="Times New Roman" w:hAnsi="Times New Roman" w:cs="Times New Roman"/>
          <w:sz w:val="28"/>
          <w:szCs w:val="28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-сотрудничать с учителем и одноклассниками.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419B9">
        <w:rPr>
          <w:rFonts w:ascii="Times New Roman" w:hAnsi="Times New Roman" w:cs="Times New Roman"/>
          <w:b/>
          <w:sz w:val="28"/>
          <w:szCs w:val="28"/>
        </w:rPr>
        <w:t>2.</w:t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метапредметных результатов: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Регулятивны</w:t>
      </w:r>
      <w:bookmarkStart w:id="0" w:name="_GoBack"/>
      <w:bookmarkEnd w:id="0"/>
      <w:r w:rsidR="007A700D" w:rsidRPr="007419B9">
        <w:rPr>
          <w:rFonts w:ascii="Times New Roman" w:hAnsi="Times New Roman" w:cs="Times New Roman"/>
          <w:b/>
          <w:sz w:val="28"/>
          <w:szCs w:val="28"/>
        </w:rPr>
        <w:t>е УУД: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-высказывать свою точку зрения;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-учиться отличать верно выполненное задание от неверного.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-оформлять свои мысли в устной и письменной форме, слушать и понимать речь других;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1D63B2" w:rsidRPr="007419B9">
        <w:rPr>
          <w:rFonts w:ascii="Times New Roman" w:hAnsi="Times New Roman" w:cs="Times New Roman"/>
          <w:sz w:val="28"/>
          <w:szCs w:val="28"/>
        </w:rPr>
        <w:t>-контролировать, корректировать действия партнера в соответствии с ситуацией.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419B9" w:rsidRPr="007419B9">
        <w:rPr>
          <w:rFonts w:ascii="Times New Roman" w:hAnsi="Times New Roman" w:cs="Times New Roman"/>
          <w:sz w:val="28"/>
          <w:szCs w:val="28"/>
        </w:rPr>
        <w:t>-уметь ориентироваться в своей системе знаний и осознавать необходимость нового знания;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419B9" w:rsidRPr="007419B9">
        <w:rPr>
          <w:rFonts w:ascii="Times New Roman" w:hAnsi="Times New Roman" w:cs="Times New Roman"/>
          <w:sz w:val="28"/>
          <w:szCs w:val="28"/>
        </w:rPr>
        <w:t>-находить ответы на вопросы, используя свой жизненный опыт и информацию, полученную на уроке.</w:t>
      </w:r>
      <w:r w:rsidR="00D45B2B">
        <w:rPr>
          <w:rFonts w:ascii="Times New Roman" w:hAnsi="Times New Roman" w:cs="Times New Roman"/>
          <w:sz w:val="28"/>
          <w:szCs w:val="28"/>
        </w:rPr>
        <w:br/>
      </w:r>
      <w:r w:rsidR="00D45B2B" w:rsidRPr="005357C7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="00D45B2B" w:rsidRPr="005357C7">
        <w:rPr>
          <w:rFonts w:ascii="Times New Roman" w:hAnsi="Times New Roman" w:cs="Times New Roman"/>
          <w:b/>
          <w:sz w:val="28"/>
          <w:szCs w:val="28"/>
        </w:rPr>
        <w:br/>
        <w:t>-</w:t>
      </w:r>
      <w:r w:rsidR="00272812" w:rsidRPr="005357C7">
        <w:rPr>
          <w:rFonts w:ascii="Times New Roman" w:hAnsi="Times New Roman" w:cs="Times New Roman"/>
          <w:sz w:val="28"/>
          <w:szCs w:val="28"/>
        </w:rPr>
        <w:t>развивать умение слушать и слышать учителя, задавать вопросы;</w:t>
      </w:r>
      <w:r w:rsidR="00272812" w:rsidRPr="005357C7">
        <w:rPr>
          <w:rFonts w:ascii="Times New Roman" w:hAnsi="Times New Roman" w:cs="Times New Roman"/>
          <w:sz w:val="28"/>
          <w:szCs w:val="28"/>
        </w:rPr>
        <w:br/>
      </w:r>
      <w:r w:rsidR="00D45B2B" w:rsidRPr="005357C7">
        <w:rPr>
          <w:rFonts w:ascii="Times New Roman" w:hAnsi="Times New Roman" w:cs="Times New Roman"/>
          <w:b/>
          <w:sz w:val="28"/>
          <w:szCs w:val="28"/>
        </w:rPr>
        <w:t>-</w:t>
      </w:r>
      <w:r w:rsidR="00272812" w:rsidRPr="005357C7">
        <w:rPr>
          <w:rFonts w:ascii="Times New Roman" w:hAnsi="Times New Roman" w:cs="Times New Roman"/>
          <w:sz w:val="28"/>
          <w:szCs w:val="28"/>
        </w:rPr>
        <w:t>развивать умение контролировать свои действия на уроке.</w:t>
      </w:r>
      <w:r w:rsidR="006030B4" w:rsidRPr="005357C7">
        <w:rPr>
          <w:rFonts w:ascii="Times New Roman" w:hAnsi="Times New Roman" w:cs="Times New Roman"/>
          <w:b/>
          <w:sz w:val="28"/>
          <w:szCs w:val="28"/>
        </w:rPr>
        <w:br/>
      </w:r>
      <w:r w:rsidR="007419B9">
        <w:rPr>
          <w:rFonts w:ascii="Times New Roman" w:hAnsi="Times New Roman" w:cs="Times New Roman"/>
          <w:b/>
          <w:sz w:val="28"/>
          <w:szCs w:val="28"/>
        </w:rPr>
        <w:t>3.</w:t>
      </w:r>
      <w:r w:rsidR="007A700D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предметных результатов:</w:t>
      </w:r>
      <w:r w:rsidR="006030B4">
        <w:rPr>
          <w:rFonts w:ascii="Times New Roman" w:hAnsi="Times New Roman" w:cs="Times New Roman"/>
          <w:b/>
          <w:sz w:val="40"/>
          <w:szCs w:val="40"/>
        </w:rPr>
        <w:br/>
      </w:r>
      <w:r w:rsidR="007419B9">
        <w:rPr>
          <w:rFonts w:ascii="Times New Roman" w:hAnsi="Times New Roman" w:cs="Times New Roman"/>
          <w:sz w:val="28"/>
          <w:szCs w:val="28"/>
        </w:rPr>
        <w:t>-обоб</w:t>
      </w:r>
      <w:r w:rsidR="006030B4">
        <w:rPr>
          <w:rFonts w:ascii="Times New Roman" w:hAnsi="Times New Roman" w:cs="Times New Roman"/>
          <w:sz w:val="28"/>
          <w:szCs w:val="28"/>
        </w:rPr>
        <w:t>щить и закрепить знания по теме.</w:t>
      </w:r>
    </w:p>
    <w:p w:rsidR="006030B4" w:rsidRDefault="006030B4" w:rsidP="00B50A72">
      <w:pPr>
        <w:ind w:left="1276" w:hanging="1843"/>
        <w:rPr>
          <w:rFonts w:ascii="Times New Roman" w:hAnsi="Times New Roman" w:cs="Times New Roman"/>
          <w:sz w:val="28"/>
          <w:szCs w:val="28"/>
        </w:rPr>
      </w:pPr>
    </w:p>
    <w:p w:rsidR="007419B9" w:rsidRPr="007419B9" w:rsidRDefault="007419B9" w:rsidP="00B50A72">
      <w:pPr>
        <w:ind w:left="1276" w:hanging="1843"/>
        <w:rPr>
          <w:rFonts w:ascii="Times New Roman" w:hAnsi="Times New Roman" w:cs="Times New Roman"/>
          <w:sz w:val="28"/>
          <w:szCs w:val="28"/>
        </w:rPr>
      </w:pPr>
    </w:p>
    <w:p w:rsidR="007A700D" w:rsidRPr="007419B9" w:rsidRDefault="007A700D" w:rsidP="00B50A72">
      <w:pPr>
        <w:ind w:left="1276" w:hanging="1843"/>
        <w:rPr>
          <w:rFonts w:ascii="Times New Roman" w:hAnsi="Times New Roman" w:cs="Times New Roman"/>
          <w:b/>
          <w:sz w:val="28"/>
          <w:szCs w:val="28"/>
        </w:rPr>
      </w:pPr>
    </w:p>
    <w:p w:rsidR="00B50A72" w:rsidRDefault="006030B4" w:rsidP="006030B4">
      <w:pPr>
        <w:ind w:left="1276" w:firstLine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7"/>
        <w:tblW w:w="15588" w:type="dxa"/>
        <w:tblInd w:w="-567" w:type="dxa"/>
        <w:tblLook w:val="04A0" w:firstRow="1" w:lastRow="0" w:firstColumn="1" w:lastColumn="0" w:noHBand="0" w:noVBand="1"/>
      </w:tblPr>
      <w:tblGrid>
        <w:gridCol w:w="2598"/>
        <w:gridCol w:w="9021"/>
        <w:gridCol w:w="3969"/>
      </w:tblGrid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021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9021" w:type="dxa"/>
          </w:tcPr>
          <w:p w:rsidR="006030B4" w:rsidRPr="0019669A" w:rsidRDefault="0019669A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669A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Садитесь.</w:t>
            </w:r>
            <w:r w:rsidRPr="001966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669A">
              <w:rPr>
                <w:rFonts w:ascii="Times New Roman" w:hAnsi="Times New Roman" w:cs="Times New Roman"/>
                <w:sz w:val="28"/>
                <w:szCs w:val="28"/>
              </w:rPr>
              <w:t>Сегодня я у вас буду вести урок окружающего мира.</w:t>
            </w:r>
          </w:p>
          <w:p w:rsidR="0019669A" w:rsidRDefault="0019669A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669A">
              <w:rPr>
                <w:rFonts w:ascii="Times New Roman" w:hAnsi="Times New Roman" w:cs="Times New Roman"/>
                <w:sz w:val="28"/>
                <w:szCs w:val="28"/>
              </w:rPr>
              <w:t>Желаю вам на уроке плодотворной работы, дружеской обстановки и хорошего настроения.</w:t>
            </w:r>
          </w:p>
        </w:tc>
        <w:tc>
          <w:tcPr>
            <w:tcW w:w="3969" w:type="dxa"/>
          </w:tcPr>
          <w:p w:rsidR="006030B4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9021" w:type="dxa"/>
          </w:tcPr>
          <w:p w:rsidR="006030B4" w:rsidRDefault="005A535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давайте вспомним, что вы изучали на прошлом уроке (рельеф России). Сейчас проверим, настолько хорошо вы усвоили ее.</w:t>
            </w:r>
          </w:p>
          <w:p w:rsidR="005A5350" w:rsidRDefault="005A535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называется раздел Окружающего мира, который вы изучаете несколько уроков? (Родная страна от края до края).</w:t>
            </w:r>
          </w:p>
          <w:p w:rsidR="00A67A44" w:rsidRDefault="005A535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 каким равнинам вы путешествовали на прошлом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уроке?(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Западно-Сибирской и Восточно-Европейской</w:t>
            </w:r>
            <w:r w:rsidR="00A67A4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67A44" w:rsidRDefault="00A67A44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что такое рельеф? Какие формы рельефа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знаете?(</w:t>
            </w:r>
            <w:proofErr w:type="gramEnd"/>
            <w:r w:rsidRPr="00A67A4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рельеф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-это совокупность всех неровностей суши, дна морей и океанов)</w:t>
            </w:r>
          </w:p>
          <w:p w:rsidR="00A67A44" w:rsidRDefault="00A67A44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что такое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равнины?(</w:t>
            </w:r>
            <w:proofErr w:type="gramEnd"/>
            <w:r w:rsidRPr="00A67A4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равнина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-это земная поверхность без высоких холмов и гор).</w:t>
            </w:r>
            <w:r w:rsidR="006A1942">
              <w:rPr>
                <w:rFonts w:ascii="Times New Roman" w:hAnsi="Times New Roman" w:cs="Times New Roman"/>
                <w:sz w:val="28"/>
                <w:szCs w:val="28"/>
              </w:rPr>
              <w:br/>
              <w:t>Послушайте небольшой текст</w:t>
            </w:r>
            <w:r w:rsidR="00D45B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42">
              <w:rPr>
                <w:rFonts w:ascii="Times New Roman" w:hAnsi="Times New Roman" w:cs="Times New Roman"/>
                <w:sz w:val="28"/>
                <w:szCs w:val="28"/>
              </w:rPr>
              <w:t>догадайтесь о чем он.</w:t>
            </w:r>
          </w:p>
          <w:p w:rsidR="006A1942" w:rsidRDefault="006A1942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942" w:rsidRPr="00941209" w:rsidRDefault="006A1942" w:rsidP="00603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12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То, что нам предстоит сегодня исследовать, является одной из форм поверхности земли. В отличие от равнин, они очень высокие. Ещё древние люди наблюдали за строением и красотой этого, стали использовать вид этой земной поверхности для строительства пирамид.</w:t>
            </w:r>
          </w:p>
          <w:p w:rsidR="006A1942" w:rsidRDefault="006A1942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350" w:rsidRPr="005A5350" w:rsidRDefault="006A1942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5B2B">
              <w:rPr>
                <w:rFonts w:ascii="Times New Roman" w:hAnsi="Times New Roman" w:cs="Times New Roman"/>
                <w:sz w:val="28"/>
                <w:szCs w:val="28"/>
              </w:rPr>
              <w:t>О чем говорится в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3969" w:type="dxa"/>
          </w:tcPr>
          <w:p w:rsidR="006030B4" w:rsidRPr="00941209" w:rsidRDefault="00941209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209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A44" w:rsidRDefault="00A67A44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44">
              <w:rPr>
                <w:rFonts w:ascii="Times New Roman" w:hAnsi="Times New Roman" w:cs="Times New Roman"/>
                <w:sz w:val="28"/>
                <w:szCs w:val="28"/>
              </w:rPr>
              <w:t>Горы, равнины</w:t>
            </w: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09" w:rsidRPr="00A67A44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Горы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темой</w:t>
            </w:r>
          </w:p>
        </w:tc>
        <w:tc>
          <w:tcPr>
            <w:tcW w:w="9021" w:type="dxa"/>
          </w:tcPr>
          <w:p w:rsidR="00941209" w:rsidRDefault="00941209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как вы думаете, что такое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горы?(</w:t>
            </w:r>
            <w:proofErr w:type="gramEnd"/>
            <w:r w:rsidRPr="0094120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-это обширные участки земной поверхности, высоко приподнятые над прилегающими равнинами). </w:t>
            </w:r>
          </w:p>
          <w:p w:rsidR="00166A51" w:rsidRDefault="005C0BC0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 мне, какие бывают горы?</w:t>
            </w:r>
          </w:p>
          <w:p w:rsidR="005C0BC0" w:rsidRDefault="005C0BC0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какие названия гор вы знаете? (Уральски</w:t>
            </w:r>
            <w:r w:rsidR="00A344A5">
              <w:rPr>
                <w:rFonts w:ascii="Times New Roman" w:hAnsi="Times New Roman" w:cs="Times New Roman"/>
                <w:sz w:val="28"/>
                <w:szCs w:val="28"/>
              </w:rPr>
              <w:t>е горы, Кавказские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3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745D" w:rsidRDefault="00F03132" w:rsidP="00F67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знаете об этих горах</w:t>
            </w:r>
            <w:r w:rsidR="00F6745D">
              <w:rPr>
                <w:rFonts w:ascii="Times New Roman" w:hAnsi="Times New Roman" w:cs="Times New Roman"/>
                <w:sz w:val="28"/>
                <w:szCs w:val="28"/>
              </w:rPr>
              <w:t xml:space="preserve">? Давайте посмотрим видеофильм. </w:t>
            </w:r>
          </w:p>
          <w:p w:rsidR="00F03132" w:rsidRDefault="00F03132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32" w:rsidRPr="00F03132" w:rsidRDefault="00F03132" w:rsidP="00F031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13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Уральские горы</w:t>
            </w:r>
          </w:p>
          <w:p w:rsidR="00F03132" w:rsidRDefault="00F03132" w:rsidP="00F0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протянулись с севера на юг</w:t>
            </w:r>
            <w:r w:rsidR="00A344A5">
              <w:rPr>
                <w:rFonts w:ascii="Times New Roman" w:hAnsi="Times New Roman" w:cs="Times New Roman"/>
                <w:sz w:val="28"/>
                <w:szCs w:val="28"/>
              </w:rPr>
              <w:t xml:space="preserve"> на 2000 км, разделяя Россию на азиатскую и европейскую части. Они берут свое начало у Северного Ледовитого океана и заканчиваются в Казахстане.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Самая высокая гора-Народная. Ее высота-1895 м. Уральские горы называют «старые горы», потому что форма их стала плосковершинной.</w:t>
            </w:r>
          </w:p>
          <w:p w:rsidR="00F03132" w:rsidRDefault="00F03132" w:rsidP="00F031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13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Кавказские горы</w:t>
            </w:r>
          </w:p>
          <w:p w:rsidR="00F03132" w:rsidRPr="00F03132" w:rsidRDefault="00A344A5" w:rsidP="00F0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раскинулись между Азией и Европой. Горы кавказского региона разделена на 2 системы-Малый и Большой Кавказ. Большой Кавказ расположен от Тамани до Баку и включает в себя Западный, Центральный и Восточный Кавказ. А вот Малый Кавказ представляет собой горный ряд около Черного моря. Они находятся между Черноморским и Каспийским побережьем, охватывая территории Южной Осетии, России, Абхазии, Грузии, Азербайджана. Самая высокая гора-Эльбрус, ее высота-5642 м.</w:t>
            </w:r>
          </w:p>
          <w:p w:rsidR="00F03132" w:rsidRDefault="00F03132" w:rsidP="00F03132">
            <w:pPr>
              <w:tabs>
                <w:tab w:val="left" w:pos="45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20717" w:rsidRDefault="00941209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</w:t>
            </w:r>
            <w:r w:rsidR="00C20717">
              <w:rPr>
                <w:rFonts w:ascii="Times New Roman" w:hAnsi="Times New Roman" w:cs="Times New Roman"/>
                <w:sz w:val="28"/>
                <w:szCs w:val="28"/>
              </w:rPr>
              <w:t xml:space="preserve"> а как люди узнали о существовании гор?</w:t>
            </w:r>
            <w:r w:rsidR="00A344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20717">
              <w:rPr>
                <w:rFonts w:ascii="Times New Roman" w:hAnsi="Times New Roman" w:cs="Times New Roman"/>
                <w:sz w:val="28"/>
                <w:szCs w:val="28"/>
              </w:rPr>
              <w:t>-Верно, а кто такие землепроходцы? (</w:t>
            </w:r>
            <w:r w:rsidR="00C20717" w:rsidRPr="00C2071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землепроходцы</w:t>
            </w:r>
            <w:proofErr w:type="gramStart"/>
            <w:r w:rsidR="00C20717">
              <w:rPr>
                <w:rFonts w:ascii="Times New Roman" w:hAnsi="Times New Roman" w:cs="Times New Roman"/>
                <w:sz w:val="28"/>
                <w:szCs w:val="28"/>
              </w:rPr>
              <w:t>-это</w:t>
            </w:r>
            <w:proofErr w:type="gramEnd"/>
            <w:r w:rsidR="00C20717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путешественник-исследователь, открывающий новые земли).</w:t>
            </w:r>
          </w:p>
          <w:p w:rsidR="00941209" w:rsidRPr="00941209" w:rsidRDefault="00C20717" w:rsidP="0094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думаете, в наше время есть люди, которых влекут </w:t>
            </w:r>
            <w:r w:rsidR="005C0BC0">
              <w:rPr>
                <w:rFonts w:ascii="Times New Roman" w:hAnsi="Times New Roman" w:cs="Times New Roman"/>
                <w:sz w:val="28"/>
                <w:szCs w:val="28"/>
              </w:rPr>
              <w:t>горы? Кто они?</w:t>
            </w:r>
          </w:p>
        </w:tc>
        <w:tc>
          <w:tcPr>
            <w:tcW w:w="3969" w:type="dxa"/>
          </w:tcPr>
          <w:p w:rsidR="006030B4" w:rsidRDefault="00941209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941209" w:rsidRDefault="00941209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B67" w:rsidRDefault="00D56B67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C0" w:rsidRDefault="005C0BC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Высокие, средние, низкие</w:t>
            </w:r>
          </w:p>
          <w:p w:rsidR="005C0BC0" w:rsidRDefault="005C0BC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5C0BC0" w:rsidRDefault="005C0BC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32" w:rsidRDefault="00F03132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717" w:rsidRDefault="00C20717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Первопроходцы, первооткрыватели</w:t>
            </w:r>
          </w:p>
          <w:p w:rsidR="005C0BC0" w:rsidRPr="00941209" w:rsidRDefault="005C0BC0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Альпинисты 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9021" w:type="dxa"/>
          </w:tcPr>
          <w:p w:rsidR="006030B4" w:rsidRPr="00D45B2B" w:rsidRDefault="00D45B2B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Видеоролик. </w:t>
            </w:r>
          </w:p>
        </w:tc>
        <w:tc>
          <w:tcPr>
            <w:tcW w:w="3969" w:type="dxa"/>
          </w:tcPr>
          <w:p w:rsidR="006030B4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темой урока</w:t>
            </w:r>
          </w:p>
        </w:tc>
        <w:tc>
          <w:tcPr>
            <w:tcW w:w="9021" w:type="dxa"/>
          </w:tcPr>
          <w:p w:rsidR="006030B4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картой. Рабочая тетрадь стр. 1</w:t>
            </w:r>
            <w:r w:rsidR="00D45B2B">
              <w:rPr>
                <w:rFonts w:ascii="Times New Roman" w:hAnsi="Times New Roman" w:cs="Times New Roman"/>
                <w:sz w:val="28"/>
                <w:szCs w:val="28"/>
              </w:rPr>
              <w:t>6-17.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оттенков какого цвета изображены горы? (от темно-коричневого до светло-коричневого).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-Зачем использовать на карте разные оттенки цвета (чем темнее коричневый цвет, тем выше горы).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откроем уч</w:t>
            </w:r>
            <w:r w:rsidR="00D56B67">
              <w:rPr>
                <w:rFonts w:ascii="Times New Roman" w:hAnsi="Times New Roman" w:cs="Times New Roman"/>
                <w:sz w:val="28"/>
                <w:szCs w:val="28"/>
              </w:rPr>
              <w:t>ебник на стр. 46-49. Прочитайте про себя.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-Что можно добавить к характеристике Уральских гор?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к Кавказским горам?</w:t>
            </w:r>
          </w:p>
          <w:p w:rsidR="00A344A5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сейчас давайте полюбуемся величиями Урала и Кавказа.</w:t>
            </w:r>
          </w:p>
        </w:tc>
        <w:tc>
          <w:tcPr>
            <w:tcW w:w="3969" w:type="dxa"/>
          </w:tcPr>
          <w:p w:rsidR="006030B4" w:rsidRDefault="006030B4" w:rsidP="00603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</w:t>
            </w:r>
          </w:p>
        </w:tc>
      </w:tr>
      <w:tr w:rsidR="006030B4" w:rsidTr="009337BA">
        <w:trPr>
          <w:trHeight w:val="1968"/>
        </w:trPr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</w:t>
            </w:r>
          </w:p>
        </w:tc>
        <w:tc>
          <w:tcPr>
            <w:tcW w:w="9021" w:type="dxa"/>
          </w:tcPr>
          <w:p w:rsidR="00A344A5" w:rsidRPr="00A344A5" w:rsidRDefault="00A344A5" w:rsidP="00A3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</w:p>
          <w:p w:rsidR="00B60239" w:rsidRDefault="00A344A5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0239">
              <w:rPr>
                <w:rFonts w:ascii="Times New Roman" w:hAnsi="Times New Roman" w:cs="Times New Roman"/>
                <w:sz w:val="28"/>
                <w:szCs w:val="28"/>
              </w:rPr>
              <w:t xml:space="preserve">По каким горам проходит граница между Европой и Азией? </w:t>
            </w:r>
            <w:proofErr w:type="gramStart"/>
            <w:r w:rsidR="00B60239">
              <w:rPr>
                <w:rFonts w:ascii="Times New Roman" w:hAnsi="Times New Roman" w:cs="Times New Roman"/>
                <w:sz w:val="28"/>
                <w:szCs w:val="28"/>
              </w:rPr>
              <w:t>( Уральские</w:t>
            </w:r>
            <w:proofErr w:type="gramEnd"/>
            <w:r w:rsidR="00B60239">
              <w:rPr>
                <w:rFonts w:ascii="Times New Roman" w:hAnsi="Times New Roman" w:cs="Times New Roman"/>
                <w:sz w:val="28"/>
                <w:szCs w:val="28"/>
              </w:rPr>
              <w:t xml:space="preserve"> горы)</w:t>
            </w:r>
          </w:p>
          <w:p w:rsidR="00B60239" w:rsidRDefault="00B60239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-Какие у этих гор особенности? </w:t>
            </w:r>
          </w:p>
          <w:p w:rsidR="00A344A5" w:rsidRPr="00B60239" w:rsidRDefault="00B60239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вы узнали о Кавказских горах? </w:t>
            </w:r>
          </w:p>
          <w:p w:rsidR="00A344A5" w:rsidRDefault="00A344A5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-Согласны ли вы с утверждением, что в горах нет природных ресурсов? </w:t>
            </w:r>
          </w:p>
          <w:p w:rsidR="00D45B2B" w:rsidRDefault="00A344A5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-Верно ли, что в горах Урала отсутствует флора и фауна? </w:t>
            </w:r>
          </w:p>
          <w:p w:rsidR="006030B4" w:rsidRDefault="00A344A5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(Итак, Урал пересекает несколько природных зон от тайги до степей. Животный и растительный мир Урала разнообразен. Лиственница, ель, кедр… Лось, выдра, бурундук. Полезные ископаемые Урала отличаются богатством и разнообразием дом. Здесь найдены численные месторождения большинства металлов и драгоценных камней. Природные ресурсы: железные руды, медные руды, цветные металлы. Драгоценные камни: аметисты, изумруды, сапфиры.)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-Молодцы!</w:t>
            </w:r>
          </w:p>
          <w:p w:rsidR="00D56B67" w:rsidRDefault="00D56B67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B67" w:rsidRPr="00D56B67" w:rsidRDefault="00D56B67" w:rsidP="00A3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B67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рабочих тетрадях отметить на карте горы, стр. 18-19.</w:t>
            </w:r>
          </w:p>
        </w:tc>
        <w:tc>
          <w:tcPr>
            <w:tcW w:w="3969" w:type="dxa"/>
          </w:tcPr>
          <w:p w:rsidR="006030B4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A5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A5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</w:tc>
      </w:tr>
      <w:tr w:rsidR="006030B4" w:rsidTr="009337BA">
        <w:tc>
          <w:tcPr>
            <w:tcW w:w="2598" w:type="dxa"/>
          </w:tcPr>
          <w:p w:rsidR="006030B4" w:rsidRDefault="006030B4" w:rsidP="0060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9021" w:type="dxa"/>
          </w:tcPr>
          <w:p w:rsidR="006030B4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оценим свою работу. Прикрепите флажки на гору.</w:t>
            </w:r>
          </w:p>
          <w:p w:rsidR="00A344A5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-Молодцы! Вы смогли подняться на самую высокую вершину. Я уверена, что вы на всех остальных уроках будете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стремится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подниматься вверх и у вас это обязательно получаться. </w:t>
            </w:r>
          </w:p>
        </w:tc>
        <w:tc>
          <w:tcPr>
            <w:tcW w:w="3969" w:type="dxa"/>
          </w:tcPr>
          <w:p w:rsidR="006030B4" w:rsidRPr="00A344A5" w:rsidRDefault="00A344A5" w:rsidP="0060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Прикрепляют флажки</w:t>
            </w:r>
          </w:p>
        </w:tc>
      </w:tr>
    </w:tbl>
    <w:p w:rsidR="006030B4" w:rsidRPr="007419B9" w:rsidRDefault="006030B4" w:rsidP="006030B4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030B4" w:rsidRPr="007419B9" w:rsidSect="006030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49" w:rsidRDefault="001A7349" w:rsidP="00B50A72">
      <w:pPr>
        <w:spacing w:after="0" w:line="240" w:lineRule="auto"/>
      </w:pPr>
      <w:r>
        <w:separator/>
      </w:r>
    </w:p>
  </w:endnote>
  <w:endnote w:type="continuationSeparator" w:id="0">
    <w:p w:rsidR="001A7349" w:rsidRDefault="001A7349" w:rsidP="00B5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49" w:rsidRDefault="001A7349" w:rsidP="00B50A72">
      <w:pPr>
        <w:spacing w:after="0" w:line="240" w:lineRule="auto"/>
      </w:pPr>
      <w:r>
        <w:separator/>
      </w:r>
    </w:p>
  </w:footnote>
  <w:footnote w:type="continuationSeparator" w:id="0">
    <w:p w:rsidR="001A7349" w:rsidRDefault="001A7349" w:rsidP="00B50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51A17"/>
    <w:rsid w:val="00166A51"/>
    <w:rsid w:val="0019669A"/>
    <w:rsid w:val="001A7349"/>
    <w:rsid w:val="001D63B2"/>
    <w:rsid w:val="00201EAF"/>
    <w:rsid w:val="00272812"/>
    <w:rsid w:val="002A49D8"/>
    <w:rsid w:val="004C56EE"/>
    <w:rsid w:val="005201F8"/>
    <w:rsid w:val="005357C7"/>
    <w:rsid w:val="005A5350"/>
    <w:rsid w:val="005C0BC0"/>
    <w:rsid w:val="006030B4"/>
    <w:rsid w:val="006A1942"/>
    <w:rsid w:val="007419B9"/>
    <w:rsid w:val="007A700D"/>
    <w:rsid w:val="007B3DC6"/>
    <w:rsid w:val="007C2D01"/>
    <w:rsid w:val="009337BA"/>
    <w:rsid w:val="00941209"/>
    <w:rsid w:val="00A344A5"/>
    <w:rsid w:val="00A67A44"/>
    <w:rsid w:val="00A9419C"/>
    <w:rsid w:val="00B50A72"/>
    <w:rsid w:val="00B60239"/>
    <w:rsid w:val="00C20717"/>
    <w:rsid w:val="00C62FB8"/>
    <w:rsid w:val="00D45B2B"/>
    <w:rsid w:val="00D56B67"/>
    <w:rsid w:val="00F03132"/>
    <w:rsid w:val="00F6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54D5-0E39-44C8-B81D-5F41D52F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A72"/>
  </w:style>
  <w:style w:type="paragraph" w:styleId="a5">
    <w:name w:val="footer"/>
    <w:basedOn w:val="a"/>
    <w:link w:val="a6"/>
    <w:uiPriority w:val="99"/>
    <w:unhideWhenUsed/>
    <w:rsid w:val="00B5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A72"/>
  </w:style>
  <w:style w:type="table" w:styleId="a7">
    <w:name w:val="Table Grid"/>
    <w:basedOn w:val="a1"/>
    <w:uiPriority w:val="39"/>
    <w:rsid w:val="0060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Илья Сазонов</cp:lastModifiedBy>
  <cp:revision>6</cp:revision>
  <dcterms:created xsi:type="dcterms:W3CDTF">2019-01-29T12:51:00Z</dcterms:created>
  <dcterms:modified xsi:type="dcterms:W3CDTF">2019-01-31T21:07:00Z</dcterms:modified>
</cp:coreProperties>
</file>